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B83D" w14:textId="54463D6B" w:rsidR="0037408B" w:rsidRPr="0037408B" w:rsidRDefault="0037408B" w:rsidP="0037408B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bookmarkStart w:id="0" w:name="_Toc511201235"/>
      <w:r w:rsidRPr="0037408B">
        <w:rPr>
          <w:rFonts w:ascii="Arial" w:hAnsi="Arial" w:cs="Arial"/>
          <w:b/>
          <w:bCs/>
          <w:kern w:val="32"/>
        </w:rPr>
        <w:t>OPIS PREDMETA JAVNEGA NAROČILA IN ZAHTEVE NAROČNIKA</w:t>
      </w:r>
      <w:bookmarkEnd w:id="0"/>
    </w:p>
    <w:p w14:paraId="1022F758" w14:textId="189547E0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877B620" w14:textId="15739EF7" w:rsidR="0037408B" w:rsidRPr="0037408B" w:rsidRDefault="0037408B" w:rsidP="0037408B">
      <w:pPr>
        <w:keepNext/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</w:p>
    <w:p w14:paraId="1392A439" w14:textId="77777777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PREDMET JAVNEGA NAROČILA</w:t>
      </w:r>
    </w:p>
    <w:p w14:paraId="7BB2D3D4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7563E7" w14:textId="599F4270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="007E4C3A">
        <w:rPr>
          <w:rFonts w:ascii="Arial" w:hAnsi="Arial" w:cs="Arial"/>
          <w:b/>
          <w:sz w:val="20"/>
          <w:szCs w:val="20"/>
        </w:rPr>
        <w:t>nakup in dobava rezervnih delov za orožje</w:t>
      </w:r>
      <w:r w:rsidRPr="0037408B">
        <w:rPr>
          <w:rFonts w:ascii="Arial" w:hAnsi="Arial" w:cs="Arial"/>
          <w:b/>
          <w:sz w:val="20"/>
          <w:szCs w:val="20"/>
        </w:rPr>
        <w:t xml:space="preserve"> </w:t>
      </w:r>
      <w:r w:rsidRPr="0037408B">
        <w:rPr>
          <w:rFonts w:ascii="Arial" w:hAnsi="Arial" w:cs="Arial"/>
          <w:sz w:val="20"/>
          <w:szCs w:val="20"/>
        </w:rPr>
        <w:t xml:space="preserve">(v nadaljevanju: </w:t>
      </w:r>
      <w:r w:rsidR="007E4C3A">
        <w:rPr>
          <w:rFonts w:ascii="Arial" w:hAnsi="Arial" w:cs="Arial"/>
          <w:sz w:val="20"/>
          <w:szCs w:val="20"/>
        </w:rPr>
        <w:t>dobava blaga</w:t>
      </w:r>
      <w:r w:rsidRPr="0037408B">
        <w:rPr>
          <w:rFonts w:ascii="Arial" w:hAnsi="Arial" w:cs="Arial"/>
          <w:sz w:val="20"/>
          <w:szCs w:val="20"/>
        </w:rPr>
        <w:t xml:space="preserve">), </w:t>
      </w:r>
      <w:r w:rsidR="007E4C3A">
        <w:rPr>
          <w:rFonts w:ascii="Arial" w:hAnsi="Arial" w:cs="Arial"/>
          <w:sz w:val="20"/>
          <w:szCs w:val="20"/>
        </w:rPr>
        <w:t>ki obsega naslednje sklope</w:t>
      </w:r>
      <w:r w:rsidRPr="0037408B">
        <w:rPr>
          <w:rFonts w:ascii="Arial" w:hAnsi="Arial" w:cs="Arial"/>
          <w:sz w:val="20"/>
          <w:szCs w:val="20"/>
        </w:rPr>
        <w:t>:</w:t>
      </w:r>
    </w:p>
    <w:p w14:paraId="4D7CD592" w14:textId="77777777" w:rsid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18B332" w14:textId="77777777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1: Rezervni deli za pištolo Sig Sauer</w:t>
      </w:r>
      <w:bookmarkStart w:id="1" w:name="_GoBack"/>
      <w:bookmarkEnd w:id="1"/>
    </w:p>
    <w:p w14:paraId="6B9F5868" w14:textId="77777777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2: Rezervni deli za brzostrelko H&amp;K MP5</w:t>
      </w:r>
    </w:p>
    <w:p w14:paraId="5B0F866A" w14:textId="77777777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3: Rezervni deli za pištolo GLOCK</w:t>
      </w:r>
    </w:p>
    <w:p w14:paraId="1A0AE986" w14:textId="00D10551" w:rsidR="002D5E50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4: Rezervni deli za pištolo Beretta 92 FS</w:t>
      </w:r>
    </w:p>
    <w:p w14:paraId="6DC59445" w14:textId="77777777" w:rsid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AD8210" w14:textId="6B5F9BC5" w:rsidR="002D5E50" w:rsidRPr="002D5E50" w:rsidRDefault="002D5E50" w:rsidP="002D5E5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D5E50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E64DB7">
        <w:rPr>
          <w:rFonts w:ascii="Arial" w:hAnsi="Arial" w:cs="Arial"/>
          <w:sz w:val="20"/>
          <w:szCs w:val="20"/>
          <w:lang w:eastAsia="en-US"/>
        </w:rPr>
        <w:t>4</w:t>
      </w:r>
      <w:r w:rsidRPr="002D5E50">
        <w:rPr>
          <w:rFonts w:ascii="Arial" w:hAnsi="Arial" w:cs="Arial"/>
          <w:sz w:val="20"/>
          <w:szCs w:val="20"/>
          <w:lang w:eastAsia="en-US"/>
        </w:rPr>
        <w:t>) ali posamezen sklop v celoti – vse zap. št. blaga, ki so v sklopu. Ponudniki ne morejo ponuditi posameznega blaga iz posameznega sklopa.</w:t>
      </w:r>
    </w:p>
    <w:p w14:paraId="31FB05F4" w14:textId="77777777" w:rsidR="002D5E50" w:rsidRDefault="002D5E50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203C4F" w14:textId="583631E0" w:rsidR="002D5E50" w:rsidRPr="002D5E50" w:rsidRDefault="00236871" w:rsidP="002D5E50">
      <w:pPr>
        <w:spacing w:line="260" w:lineRule="exact"/>
        <w:rPr>
          <w:rFonts w:ascii="Arial" w:hAnsi="Arial" w:cs="Arial"/>
          <w:sz w:val="20"/>
          <w:szCs w:val="20"/>
        </w:rPr>
      </w:pP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>Ponudnik mora zaradi funkcionalnosti z obstoječim blagom ponuditi originalne rezervne dele, ki so navedeni v stolpc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ih</w:t>
      </w: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 xml:space="preserve"> "Ident - No." in "Naziv blaga"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ponudbenega predračuna. </w:t>
      </w:r>
    </w:p>
    <w:p w14:paraId="3086605F" w14:textId="362B30C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ab/>
      </w:r>
    </w:p>
    <w:p w14:paraId="2A3B26AB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472831" w14:textId="18BB7E6F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U</w:t>
      </w:r>
      <w:r w:rsidR="007E4C3A">
        <w:rPr>
          <w:rFonts w:ascii="Arial" w:hAnsi="Arial" w:cs="Arial"/>
          <w:b/>
          <w:sz w:val="20"/>
          <w:szCs w:val="20"/>
        </w:rPr>
        <w:t>STREZNOST PONUJENEGA BLAGA</w:t>
      </w:r>
    </w:p>
    <w:p w14:paraId="56DDB0DF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D74962" w14:textId="50E9F2DF" w:rsidR="0037408B" w:rsidRP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Ponujeno blago</w:t>
      </w:r>
      <w:r w:rsidR="0037408B" w:rsidRPr="007E4C3A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>.</w:t>
      </w:r>
    </w:p>
    <w:p w14:paraId="0B26FD6F" w14:textId="77777777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55414" w14:textId="03BF2C53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Kot </w:t>
      </w:r>
      <w:r w:rsidR="007E4C3A" w:rsidRPr="007E4C3A">
        <w:rPr>
          <w:rFonts w:ascii="Arial" w:hAnsi="Arial" w:cs="Arial"/>
          <w:sz w:val="20"/>
          <w:szCs w:val="20"/>
        </w:rPr>
        <w:t xml:space="preserve">dokazilo o ustreznosti ponujenega blaga </w:t>
      </w:r>
      <w:r w:rsidRPr="007E4C3A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0076B6B" w14:textId="35E5D4AB" w:rsidR="0037408B" w:rsidRPr="007E4C3A" w:rsidRDefault="0037408B" w:rsidP="0037408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Izjavo ponudnika, da ponujen</w:t>
      </w:r>
      <w:r w:rsidR="007E4C3A" w:rsidRPr="007E4C3A">
        <w:rPr>
          <w:rFonts w:ascii="Arial" w:hAnsi="Arial" w:cs="Arial"/>
          <w:sz w:val="20"/>
          <w:szCs w:val="20"/>
        </w:rPr>
        <w:t>o</w:t>
      </w:r>
      <w:r w:rsidRPr="007E4C3A">
        <w:rPr>
          <w:rFonts w:ascii="Arial" w:hAnsi="Arial" w:cs="Arial"/>
          <w:sz w:val="20"/>
          <w:szCs w:val="20"/>
        </w:rPr>
        <w:t xml:space="preserve"> </w:t>
      </w:r>
      <w:r w:rsidR="007E4C3A" w:rsidRPr="007E4C3A">
        <w:rPr>
          <w:rFonts w:ascii="Arial" w:hAnsi="Arial" w:cs="Arial"/>
          <w:sz w:val="20"/>
          <w:szCs w:val="20"/>
        </w:rPr>
        <w:t>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 xml:space="preserve">, ki jo ponudnik poda na obrazcu iz </w:t>
      </w:r>
      <w:r w:rsidRPr="00D3531D">
        <w:rPr>
          <w:rFonts w:ascii="Arial" w:hAnsi="Arial" w:cs="Arial"/>
          <w:sz w:val="20"/>
          <w:szCs w:val="20"/>
        </w:rPr>
        <w:t xml:space="preserve">Priloge št. </w:t>
      </w:r>
      <w:r w:rsidR="00D3531D" w:rsidRPr="00D3531D">
        <w:rPr>
          <w:rFonts w:ascii="Arial" w:hAnsi="Arial" w:cs="Arial"/>
          <w:sz w:val="20"/>
          <w:szCs w:val="20"/>
        </w:rPr>
        <w:t>1</w:t>
      </w:r>
      <w:r w:rsidR="00D3531D">
        <w:rPr>
          <w:rFonts w:ascii="Arial" w:hAnsi="Arial" w:cs="Arial"/>
          <w:sz w:val="20"/>
          <w:szCs w:val="20"/>
        </w:rPr>
        <w:t>.</w:t>
      </w:r>
    </w:p>
    <w:p w14:paraId="0ACCCFA4" w14:textId="77777777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E467E9F" w14:textId="6ACF4AD3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7E4C3A" w:rsidRPr="007E4C3A">
        <w:rPr>
          <w:rFonts w:ascii="Arial" w:hAnsi="Arial" w:cs="Arial"/>
          <w:sz w:val="20"/>
          <w:szCs w:val="20"/>
        </w:rPr>
        <w:t>a pred oddajo naročila zahteva</w:t>
      </w:r>
      <w:r w:rsidRPr="007E4C3A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7E4C3A" w:rsidRPr="007E4C3A">
        <w:rPr>
          <w:rFonts w:ascii="Arial" w:hAnsi="Arial" w:cs="Arial"/>
          <w:sz w:val="20"/>
          <w:szCs w:val="20"/>
        </w:rPr>
        <w:t>o 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D13062" w:rsidRPr="007E4C3A">
        <w:rPr>
          <w:rFonts w:ascii="Arial" w:hAnsi="Arial" w:cs="Arial"/>
          <w:sz w:val="20"/>
          <w:szCs w:val="20"/>
        </w:rPr>
        <w:t>dokumentacije v zvezi z oddajo javnega naročila</w:t>
      </w:r>
      <w:r w:rsidRPr="007E4C3A">
        <w:rPr>
          <w:rFonts w:ascii="Arial" w:hAnsi="Arial" w:cs="Arial"/>
          <w:sz w:val="20"/>
          <w:szCs w:val="20"/>
        </w:rPr>
        <w:t xml:space="preserve">. </w:t>
      </w:r>
    </w:p>
    <w:p w14:paraId="5F069F68" w14:textId="5A3F7614" w:rsid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A1C9B0" w14:textId="77777777" w:rsidR="007E4C3A" w:rsidRPr="0037408B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1E39E4" w14:textId="070739BA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PREVZEM </w:t>
      </w:r>
      <w:r w:rsidR="00E41DD3">
        <w:rPr>
          <w:rFonts w:ascii="Arial" w:hAnsi="Arial" w:cs="Arial"/>
          <w:b/>
          <w:sz w:val="20"/>
          <w:szCs w:val="20"/>
        </w:rPr>
        <w:t>BLAGA</w:t>
      </w:r>
    </w:p>
    <w:p w14:paraId="4E9FA2E3" w14:textId="77777777" w:rsidR="0037408B" w:rsidRPr="0037408B" w:rsidRDefault="0037408B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D38CE1B" w14:textId="7B234AC7" w:rsidR="0037408B" w:rsidRP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Količinski in kakovostni pregled dobavljenega blaga se izvrši na način, </w:t>
      </w:r>
      <w:r w:rsidRPr="00FD0F36">
        <w:rPr>
          <w:rFonts w:ascii="Arial" w:hAnsi="Arial" w:cs="Arial"/>
          <w:sz w:val="20"/>
          <w:szCs w:val="20"/>
        </w:rPr>
        <w:t>opredeljen v 6. členu</w:t>
      </w:r>
      <w:r w:rsidRPr="007E4C3A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</w:t>
      </w:r>
      <w:r w:rsidR="0037408B" w:rsidRPr="007E4C3A">
        <w:rPr>
          <w:rFonts w:ascii="Arial" w:hAnsi="Arial" w:cs="Arial"/>
          <w:sz w:val="20"/>
          <w:szCs w:val="20"/>
        </w:rPr>
        <w:t>.</w:t>
      </w:r>
    </w:p>
    <w:p w14:paraId="6747D45F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 </w:t>
      </w:r>
    </w:p>
    <w:p w14:paraId="49AB364C" w14:textId="77777777" w:rsidR="0037408B" w:rsidRPr="0037408B" w:rsidRDefault="0037408B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B03DC7" w14:textId="48C0D44F" w:rsidR="007E4C3A" w:rsidRPr="0037408B" w:rsidRDefault="007E4C3A" w:rsidP="007E4C3A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DOBAVA IN PAKIRANJE BLAGA</w:t>
      </w:r>
    </w:p>
    <w:p w14:paraId="4BEA5F52" w14:textId="77777777" w:rsidR="007E4C3A" w:rsidRDefault="007E4C3A" w:rsidP="007E4C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7DBABB" w14:textId="03AE1172" w:rsidR="007E4C3A" w:rsidRPr="00771E95" w:rsidRDefault="007E4C3A" w:rsidP="007E4C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 xml:space="preserve">Dobava in </w:t>
      </w:r>
      <w:r w:rsidR="0054288F" w:rsidRPr="00771E95">
        <w:rPr>
          <w:rFonts w:ascii="Arial" w:hAnsi="Arial" w:cs="Arial"/>
          <w:sz w:val="20"/>
          <w:szCs w:val="20"/>
        </w:rPr>
        <w:t xml:space="preserve">pakiranje </w:t>
      </w:r>
      <w:r w:rsidRPr="00771E95">
        <w:rPr>
          <w:rFonts w:ascii="Arial" w:hAnsi="Arial" w:cs="Arial"/>
          <w:sz w:val="20"/>
          <w:szCs w:val="20"/>
        </w:rPr>
        <w:t xml:space="preserve">blaga se izvrši na način, opredeljen </w:t>
      </w:r>
      <w:r w:rsidRPr="00FD0F36">
        <w:rPr>
          <w:rFonts w:ascii="Arial" w:hAnsi="Arial" w:cs="Arial"/>
          <w:sz w:val="20"/>
          <w:szCs w:val="20"/>
        </w:rPr>
        <w:t>v 5. členu</w:t>
      </w:r>
      <w:r w:rsidRPr="00771E95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20EFB4A6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7D50C6" w14:textId="2F69E04B" w:rsidR="007E4C3A" w:rsidRPr="0037408B" w:rsidRDefault="007E4C3A" w:rsidP="0037408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FD4C89" w14:textId="77777777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6B187C0" w14:textId="25C43D64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1C57D" w14:textId="04E5A1C2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796E2B">
        <w:rPr>
          <w:rFonts w:ascii="Arial" w:hAnsi="Arial" w:cs="Arial"/>
          <w:sz w:val="20"/>
          <w:szCs w:val="20"/>
        </w:rPr>
        <w:t xml:space="preserve">razpisni </w:t>
      </w:r>
      <w:r w:rsidR="00D13062" w:rsidRPr="007E4C3A">
        <w:rPr>
          <w:rFonts w:ascii="Arial" w:hAnsi="Arial" w:cs="Arial"/>
          <w:sz w:val="20"/>
          <w:szCs w:val="20"/>
        </w:rPr>
        <w:t xml:space="preserve">dokumentaciji </w:t>
      </w:r>
      <w:r w:rsidRPr="007E4C3A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96E2B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1AA6C71" w14:textId="655E7313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7408B" w:rsidRPr="0037408B" w:rsidSect="00D13062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7D2007" w:rsidRDefault="007D2007">
      <w:pPr>
        <w:spacing w:line="240" w:lineRule="auto"/>
      </w:pPr>
      <w:r>
        <w:separator/>
      </w:r>
    </w:p>
  </w:endnote>
  <w:endnote w:type="continuationSeparator" w:id="0">
    <w:p w14:paraId="48BB1A7A" w14:textId="77777777" w:rsidR="007D2007" w:rsidRDefault="007D2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7D2007" w:rsidRDefault="007D200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007" w:rsidRDefault="007D200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713D389" w:rsidR="007D2007" w:rsidRPr="006222D5" w:rsidRDefault="007D200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87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007" w:rsidRDefault="007D200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7D2007" w:rsidRDefault="007D2007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2007" w:rsidRDefault="007D2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7D2007" w:rsidRDefault="007D200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007" w:rsidRDefault="007D200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6D7EDF88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4716F"/>
    <w:multiLevelType w:val="hybridMultilevel"/>
    <w:tmpl w:val="536A83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0"/>
  </w:num>
  <w:num w:numId="4">
    <w:abstractNumId w:val="1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4"/>
  </w:num>
  <w:num w:numId="8">
    <w:abstractNumId w:val="15"/>
  </w:num>
  <w:num w:numId="9">
    <w:abstractNumId w:val="17"/>
  </w:num>
  <w:num w:numId="10">
    <w:abstractNumId w:val="4"/>
  </w:num>
  <w:num w:numId="11">
    <w:abstractNumId w:val="5"/>
  </w:num>
  <w:num w:numId="12">
    <w:abstractNumId w:val="7"/>
  </w:num>
  <w:num w:numId="13">
    <w:abstractNumId w:val="3"/>
  </w:num>
  <w:num w:numId="14">
    <w:abstractNumId w:val="20"/>
  </w:num>
  <w:num w:numId="15">
    <w:abstractNumId w:val="19"/>
  </w:num>
  <w:num w:numId="16">
    <w:abstractNumId w:val="11"/>
  </w:num>
  <w:num w:numId="17">
    <w:abstractNumId w:val="9"/>
  </w:num>
  <w:num w:numId="18">
    <w:abstractNumId w:val="16"/>
  </w:num>
  <w:num w:numId="19">
    <w:abstractNumId w:val="0"/>
  </w:num>
  <w:num w:numId="20">
    <w:abstractNumId w:val="12"/>
  </w:num>
  <w:num w:numId="21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C6F5B"/>
    <w:rsid w:val="00102556"/>
    <w:rsid w:val="00104142"/>
    <w:rsid w:val="00160789"/>
    <w:rsid w:val="00212985"/>
    <w:rsid w:val="00236871"/>
    <w:rsid w:val="002544D5"/>
    <w:rsid w:val="00280665"/>
    <w:rsid w:val="002A63B3"/>
    <w:rsid w:val="002C5E75"/>
    <w:rsid w:val="002D5E50"/>
    <w:rsid w:val="003509FC"/>
    <w:rsid w:val="00350F04"/>
    <w:rsid w:val="0037408B"/>
    <w:rsid w:val="003937AF"/>
    <w:rsid w:val="0054288F"/>
    <w:rsid w:val="00613BC0"/>
    <w:rsid w:val="00614265"/>
    <w:rsid w:val="007311C6"/>
    <w:rsid w:val="00745DA3"/>
    <w:rsid w:val="00771E95"/>
    <w:rsid w:val="00781F50"/>
    <w:rsid w:val="00796E2B"/>
    <w:rsid w:val="007D2007"/>
    <w:rsid w:val="007E4C3A"/>
    <w:rsid w:val="00824703"/>
    <w:rsid w:val="00863A8E"/>
    <w:rsid w:val="0088386A"/>
    <w:rsid w:val="008966B7"/>
    <w:rsid w:val="00897E68"/>
    <w:rsid w:val="009617A6"/>
    <w:rsid w:val="00972101"/>
    <w:rsid w:val="00A40495"/>
    <w:rsid w:val="00AC0AFA"/>
    <w:rsid w:val="00B271C8"/>
    <w:rsid w:val="00B417BB"/>
    <w:rsid w:val="00BB0862"/>
    <w:rsid w:val="00BE6F93"/>
    <w:rsid w:val="00BE77AF"/>
    <w:rsid w:val="00C04F35"/>
    <w:rsid w:val="00CB4430"/>
    <w:rsid w:val="00CD003A"/>
    <w:rsid w:val="00D13062"/>
    <w:rsid w:val="00D3531D"/>
    <w:rsid w:val="00D42268"/>
    <w:rsid w:val="00D729CD"/>
    <w:rsid w:val="00E16C38"/>
    <w:rsid w:val="00E41DD3"/>
    <w:rsid w:val="00E64DB7"/>
    <w:rsid w:val="00EC521B"/>
    <w:rsid w:val="00F41978"/>
    <w:rsid w:val="00F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12</cp:revision>
  <dcterms:created xsi:type="dcterms:W3CDTF">2021-02-26T09:05:00Z</dcterms:created>
  <dcterms:modified xsi:type="dcterms:W3CDTF">2022-03-04T14:13:00Z</dcterms:modified>
</cp:coreProperties>
</file>